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E8E2" w14:textId="77777777" w:rsidR="004437DD" w:rsidRPr="004437DD" w:rsidRDefault="004437DD" w:rsidP="004437DD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111111"/>
          <w:sz w:val="33"/>
          <w:szCs w:val="33"/>
          <w:lang w:eastAsia="en-IN"/>
        </w:rPr>
      </w:pPr>
      <w:proofErr w:type="gramStart"/>
      <w:r w:rsidRPr="004437DD">
        <w:rPr>
          <w:rFonts w:ascii="Roboto" w:eastAsia="Times New Roman" w:hAnsi="Roboto" w:cs="Times New Roman"/>
          <w:color w:val="111111"/>
          <w:sz w:val="33"/>
          <w:szCs w:val="33"/>
          <w:lang w:eastAsia="en-IN"/>
        </w:rPr>
        <w:t>Govt  College</w:t>
      </w:r>
      <w:proofErr w:type="gramEnd"/>
      <w:r w:rsidRPr="004437DD">
        <w:rPr>
          <w:rFonts w:ascii="Roboto" w:eastAsia="Times New Roman" w:hAnsi="Roboto" w:cs="Times New Roman"/>
          <w:color w:val="111111"/>
          <w:sz w:val="33"/>
          <w:szCs w:val="33"/>
          <w:lang w:eastAsia="en-IN"/>
        </w:rPr>
        <w:t xml:space="preserve"> Raipur Rani,  Panchkula UG Courses Seats/ Fees 2022</w:t>
      </w:r>
    </w:p>
    <w:p w14:paraId="7953E603" w14:textId="7E08AF2A" w:rsidR="004437DD" w:rsidRPr="004437DD" w:rsidRDefault="004437DD" w:rsidP="004437DD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n-IN"/>
        </w:rPr>
      </w:pPr>
      <w:r w:rsidRPr="004437DD">
        <w:rPr>
          <w:rFonts w:ascii="Verdana" w:eastAsia="Times New Roman" w:hAnsi="Verdana" w:cs="Times New Roman"/>
          <w:color w:val="222222"/>
          <w:sz w:val="23"/>
          <w:szCs w:val="23"/>
          <w:lang w:eastAsia="en-IN"/>
        </w:rPr>
        <w:t>Those who are seeking admission in Govt College Raipur Rani, Panchkula in UG Courses (</w:t>
      </w:r>
      <w:proofErr w:type="gramStart"/>
      <w:r w:rsidRPr="004437DD">
        <w:rPr>
          <w:rFonts w:ascii="Verdana" w:eastAsia="Times New Roman" w:hAnsi="Verdana" w:cs="Times New Roman"/>
          <w:color w:val="222222"/>
          <w:sz w:val="23"/>
          <w:szCs w:val="23"/>
          <w:lang w:eastAsia="en-IN"/>
        </w:rPr>
        <w:t>B.A</w:t>
      </w:r>
      <w:proofErr w:type="gramEnd"/>
      <w:r w:rsidRPr="004437DD">
        <w:rPr>
          <w:rFonts w:ascii="Verdana" w:eastAsia="Times New Roman" w:hAnsi="Verdana" w:cs="Times New Roman"/>
          <w:color w:val="222222"/>
          <w:sz w:val="23"/>
          <w:szCs w:val="23"/>
          <w:lang w:eastAsia="en-IN"/>
        </w:rPr>
        <w:t>, B.Com</w:t>
      </w:r>
      <w:r w:rsidR="00155D28">
        <w:rPr>
          <w:rFonts w:ascii="Verdana" w:eastAsia="Times New Roman" w:hAnsi="Verdana" w:cs="Times New Roman"/>
          <w:color w:val="222222"/>
          <w:sz w:val="23"/>
          <w:szCs w:val="23"/>
          <w:lang w:eastAsia="en-IN"/>
        </w:rPr>
        <w:t xml:space="preserve"> </w:t>
      </w:r>
      <w:r w:rsidRPr="004437DD">
        <w:rPr>
          <w:rFonts w:ascii="Verdana" w:eastAsia="Times New Roman" w:hAnsi="Verdana" w:cs="Times New Roman"/>
          <w:color w:val="222222"/>
          <w:sz w:val="23"/>
          <w:szCs w:val="23"/>
          <w:lang w:eastAsia="en-IN"/>
        </w:rPr>
        <w:t>,</w:t>
      </w:r>
      <w:proofErr w:type="spellStart"/>
      <w:r w:rsidR="00155D28">
        <w:rPr>
          <w:rFonts w:ascii="Verdana" w:eastAsia="Times New Roman" w:hAnsi="Verdana" w:cs="Times New Roman"/>
          <w:color w:val="222222"/>
          <w:sz w:val="23"/>
          <w:szCs w:val="23"/>
          <w:lang w:eastAsia="en-IN"/>
        </w:rPr>
        <w:t>B,Com</w:t>
      </w:r>
      <w:proofErr w:type="spellEnd"/>
      <w:r w:rsidR="00155D28">
        <w:rPr>
          <w:rFonts w:ascii="Verdana" w:eastAsia="Times New Roman" w:hAnsi="Verdana" w:cs="Times New Roman"/>
          <w:color w:val="222222"/>
          <w:sz w:val="23"/>
          <w:szCs w:val="23"/>
          <w:lang w:eastAsia="en-IN"/>
        </w:rPr>
        <w:t>. CAV</w:t>
      </w:r>
      <w:r w:rsidRPr="004437DD">
        <w:rPr>
          <w:rFonts w:ascii="Verdana" w:eastAsia="Times New Roman" w:hAnsi="Verdana" w:cs="Times New Roman"/>
          <w:color w:val="222222"/>
          <w:sz w:val="23"/>
          <w:szCs w:val="23"/>
          <w:lang w:eastAsia="en-IN"/>
        </w:rPr>
        <w:t xml:space="preserve"> ) must be eager to know the Total Seats and Total Fees as per course wise. They all are informed that the </w:t>
      </w:r>
      <w:proofErr w:type="gramStart"/>
      <w:r w:rsidRPr="004437D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n-IN"/>
        </w:rPr>
        <w:t>Govt  College</w:t>
      </w:r>
      <w:proofErr w:type="gramEnd"/>
      <w:r w:rsidRPr="004437D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n-IN"/>
        </w:rPr>
        <w:t xml:space="preserve"> Raipur Rani,  Panchkula UG Courses Seats/ Fees 2022</w:t>
      </w:r>
      <w:r w:rsidRPr="004437DD">
        <w:rPr>
          <w:rFonts w:ascii="Verdana" w:eastAsia="Times New Roman" w:hAnsi="Verdana" w:cs="Times New Roman"/>
          <w:color w:val="222222"/>
          <w:sz w:val="23"/>
          <w:szCs w:val="23"/>
          <w:lang w:eastAsia="en-IN"/>
        </w:rPr>
        <w:t> details have been mentioned below that you may go through.</w:t>
      </w:r>
    </w:p>
    <w:p w14:paraId="77AAD5D6" w14:textId="2E58F297" w:rsidR="004437DD" w:rsidRPr="008F21E8" w:rsidRDefault="004437DD" w:rsidP="008F21E8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n-IN"/>
        </w:rPr>
      </w:pPr>
      <w:proofErr w:type="gramStart"/>
      <w:r w:rsidRPr="004437DD">
        <w:rPr>
          <w:rFonts w:ascii="Verdana" w:eastAsia="Times New Roman" w:hAnsi="Verdana" w:cs="Times New Roman"/>
          <w:color w:val="FF0000"/>
          <w:sz w:val="23"/>
          <w:szCs w:val="23"/>
          <w:lang w:eastAsia="en-IN"/>
        </w:rPr>
        <w:t>Note:-</w:t>
      </w:r>
      <w:proofErr w:type="gramEnd"/>
      <w:r w:rsidRPr="004437DD">
        <w:rPr>
          <w:rFonts w:ascii="Verdana" w:eastAsia="Times New Roman" w:hAnsi="Verdana" w:cs="Times New Roman"/>
          <w:color w:val="FF0000"/>
          <w:sz w:val="23"/>
          <w:szCs w:val="23"/>
          <w:lang w:eastAsia="en-IN"/>
        </w:rPr>
        <w:t xml:space="preserve"> The reserved category candidates i.e. SC, ST and OBC may apply for Scholarship scheme from www.highereduhry.com.</w:t>
      </w:r>
      <w:r>
        <w:tab/>
      </w:r>
    </w:p>
    <w:tbl>
      <w:tblPr>
        <w:tblStyle w:val="TableGrid"/>
        <w:tblW w:w="13524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  <w:gridCol w:w="2254"/>
        <w:gridCol w:w="2254"/>
      </w:tblGrid>
      <w:tr w:rsidR="008F21E8" w14:paraId="2BC7CC3F" w14:textId="77777777" w:rsidTr="008F21E8">
        <w:tc>
          <w:tcPr>
            <w:tcW w:w="2254" w:type="dxa"/>
            <w:vAlign w:val="center"/>
          </w:tcPr>
          <w:p w14:paraId="2A307E79" w14:textId="319B64A1" w:rsidR="008F21E8" w:rsidRDefault="008F21E8" w:rsidP="00CF78BC">
            <w:pPr>
              <w:tabs>
                <w:tab w:val="left" w:pos="7690"/>
              </w:tabs>
            </w:pPr>
            <w:r w:rsidRPr="004437DD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en-IN"/>
              </w:rPr>
              <w:t>Sr. No.</w:t>
            </w:r>
          </w:p>
        </w:tc>
        <w:tc>
          <w:tcPr>
            <w:tcW w:w="2254" w:type="dxa"/>
            <w:vAlign w:val="center"/>
          </w:tcPr>
          <w:p w14:paraId="2170BF2D" w14:textId="31703501" w:rsidR="008F21E8" w:rsidRDefault="008F21E8" w:rsidP="00CF78BC">
            <w:pPr>
              <w:tabs>
                <w:tab w:val="left" w:pos="7690"/>
              </w:tabs>
            </w:pPr>
            <w:r w:rsidRPr="004437DD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en-IN"/>
              </w:rPr>
              <w:t>Name of Course</w:t>
            </w:r>
          </w:p>
        </w:tc>
        <w:tc>
          <w:tcPr>
            <w:tcW w:w="2254" w:type="dxa"/>
            <w:vAlign w:val="center"/>
          </w:tcPr>
          <w:p w14:paraId="7D62E54E" w14:textId="38AE29E6" w:rsidR="008F21E8" w:rsidRDefault="008F21E8" w:rsidP="00CF78BC">
            <w:pPr>
              <w:tabs>
                <w:tab w:val="left" w:pos="7690"/>
              </w:tabs>
            </w:pPr>
            <w:r w:rsidRPr="004437DD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en-IN"/>
              </w:rPr>
              <w:t>Total Seats</w:t>
            </w:r>
          </w:p>
        </w:tc>
        <w:tc>
          <w:tcPr>
            <w:tcW w:w="2254" w:type="dxa"/>
            <w:vAlign w:val="center"/>
          </w:tcPr>
          <w:p w14:paraId="5603D7DF" w14:textId="0C8A41C9" w:rsidR="008F21E8" w:rsidRDefault="008F21E8" w:rsidP="00CF78BC">
            <w:pPr>
              <w:tabs>
                <w:tab w:val="left" w:pos="7690"/>
              </w:tabs>
            </w:pPr>
            <w:r w:rsidRPr="004437DD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en-IN"/>
              </w:rPr>
              <w:t>Total Fees</w:t>
            </w:r>
          </w:p>
        </w:tc>
        <w:tc>
          <w:tcPr>
            <w:tcW w:w="2254" w:type="dxa"/>
          </w:tcPr>
          <w:p w14:paraId="39B50E12" w14:textId="77777777" w:rsidR="008F21E8" w:rsidRDefault="008F21E8" w:rsidP="00CF78BC">
            <w:pPr>
              <w:tabs>
                <w:tab w:val="left" w:pos="7690"/>
              </w:tabs>
            </w:pPr>
          </w:p>
        </w:tc>
        <w:tc>
          <w:tcPr>
            <w:tcW w:w="2254" w:type="dxa"/>
          </w:tcPr>
          <w:p w14:paraId="71E9A765" w14:textId="77777777" w:rsidR="008F21E8" w:rsidRDefault="008F21E8" w:rsidP="00CF78BC">
            <w:pPr>
              <w:tabs>
                <w:tab w:val="left" w:pos="7690"/>
              </w:tabs>
            </w:pPr>
          </w:p>
        </w:tc>
      </w:tr>
      <w:tr w:rsidR="008F21E8" w14:paraId="0506D571" w14:textId="77777777" w:rsidTr="008F21E8">
        <w:tc>
          <w:tcPr>
            <w:tcW w:w="2254" w:type="dxa"/>
            <w:vAlign w:val="center"/>
          </w:tcPr>
          <w:p w14:paraId="22E3E813" w14:textId="2F0A7EB5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1</w:t>
            </w:r>
          </w:p>
        </w:tc>
        <w:tc>
          <w:tcPr>
            <w:tcW w:w="2254" w:type="dxa"/>
            <w:vAlign w:val="center"/>
          </w:tcPr>
          <w:p w14:paraId="1C4ADD13" w14:textId="40ABB28E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For B.A I Course</w:t>
            </w:r>
          </w:p>
        </w:tc>
        <w:tc>
          <w:tcPr>
            <w:tcW w:w="2254" w:type="dxa"/>
            <w:vAlign w:val="center"/>
          </w:tcPr>
          <w:p w14:paraId="7F0FCFE8" w14:textId="15EDD265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160 Seats</w:t>
            </w:r>
          </w:p>
        </w:tc>
        <w:tc>
          <w:tcPr>
            <w:tcW w:w="2254" w:type="dxa"/>
            <w:vAlign w:val="center"/>
          </w:tcPr>
          <w:p w14:paraId="1CA7E55A" w14:textId="5FAD3A3E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Rs.6728/-</w:t>
            </w:r>
          </w:p>
        </w:tc>
        <w:tc>
          <w:tcPr>
            <w:tcW w:w="2254" w:type="dxa"/>
          </w:tcPr>
          <w:p w14:paraId="5F65AE80" w14:textId="77777777" w:rsidR="008F21E8" w:rsidRDefault="008F21E8" w:rsidP="00CF78BC">
            <w:pPr>
              <w:tabs>
                <w:tab w:val="left" w:pos="7690"/>
              </w:tabs>
            </w:pPr>
          </w:p>
        </w:tc>
        <w:tc>
          <w:tcPr>
            <w:tcW w:w="2254" w:type="dxa"/>
          </w:tcPr>
          <w:p w14:paraId="5AE457BD" w14:textId="77777777" w:rsidR="008F21E8" w:rsidRDefault="008F21E8" w:rsidP="00CF78BC">
            <w:pPr>
              <w:tabs>
                <w:tab w:val="left" w:pos="7690"/>
              </w:tabs>
            </w:pPr>
          </w:p>
        </w:tc>
      </w:tr>
      <w:tr w:rsidR="008F21E8" w14:paraId="20B7ACFF" w14:textId="77777777" w:rsidTr="008F21E8">
        <w:tc>
          <w:tcPr>
            <w:tcW w:w="2254" w:type="dxa"/>
            <w:vAlign w:val="center"/>
          </w:tcPr>
          <w:p w14:paraId="2A632F91" w14:textId="13A0364A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2</w:t>
            </w:r>
          </w:p>
        </w:tc>
        <w:tc>
          <w:tcPr>
            <w:tcW w:w="2254" w:type="dxa"/>
            <w:vAlign w:val="center"/>
          </w:tcPr>
          <w:p w14:paraId="3A2489D8" w14:textId="044F7F97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For B.</w:t>
            </w:r>
            <w:proofErr w:type="gramStart"/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A</w:t>
            </w:r>
            <w:proofErr w:type="gramEnd"/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 xml:space="preserve"> II Course</w:t>
            </w:r>
          </w:p>
        </w:tc>
        <w:tc>
          <w:tcPr>
            <w:tcW w:w="2254" w:type="dxa"/>
            <w:vAlign w:val="center"/>
          </w:tcPr>
          <w:p w14:paraId="26C8F7D7" w14:textId="78DE7B00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160 Seats</w:t>
            </w:r>
          </w:p>
        </w:tc>
        <w:tc>
          <w:tcPr>
            <w:tcW w:w="2254" w:type="dxa"/>
            <w:vAlign w:val="center"/>
          </w:tcPr>
          <w:p w14:paraId="06D8BAD1" w14:textId="0A21A338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Rs.4368/-</w:t>
            </w:r>
          </w:p>
        </w:tc>
        <w:tc>
          <w:tcPr>
            <w:tcW w:w="2254" w:type="dxa"/>
          </w:tcPr>
          <w:p w14:paraId="0F1D66E5" w14:textId="77777777" w:rsidR="008F21E8" w:rsidRDefault="008F21E8" w:rsidP="00CF78BC">
            <w:pPr>
              <w:tabs>
                <w:tab w:val="left" w:pos="7690"/>
              </w:tabs>
            </w:pPr>
          </w:p>
        </w:tc>
        <w:tc>
          <w:tcPr>
            <w:tcW w:w="2254" w:type="dxa"/>
          </w:tcPr>
          <w:p w14:paraId="760108B3" w14:textId="77777777" w:rsidR="008F21E8" w:rsidRDefault="008F21E8" w:rsidP="00CF78BC">
            <w:pPr>
              <w:tabs>
                <w:tab w:val="left" w:pos="7690"/>
              </w:tabs>
            </w:pPr>
          </w:p>
        </w:tc>
      </w:tr>
      <w:tr w:rsidR="008F21E8" w14:paraId="1CC8CDC6" w14:textId="77777777" w:rsidTr="008F21E8">
        <w:tc>
          <w:tcPr>
            <w:tcW w:w="2254" w:type="dxa"/>
            <w:vAlign w:val="center"/>
          </w:tcPr>
          <w:p w14:paraId="295A0758" w14:textId="477F4454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3</w:t>
            </w:r>
          </w:p>
        </w:tc>
        <w:tc>
          <w:tcPr>
            <w:tcW w:w="2254" w:type="dxa"/>
            <w:vAlign w:val="center"/>
          </w:tcPr>
          <w:p w14:paraId="7DD87B41" w14:textId="49A38F93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For B</w:t>
            </w:r>
            <w:r w:rsidRPr="008F21E8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 xml:space="preserve">.A III </w:t>
            </w: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Course</w:t>
            </w:r>
          </w:p>
        </w:tc>
        <w:tc>
          <w:tcPr>
            <w:tcW w:w="2254" w:type="dxa"/>
            <w:vAlign w:val="center"/>
          </w:tcPr>
          <w:p w14:paraId="74FD66F8" w14:textId="3F736FE0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8F21E8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160</w:t>
            </w: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 xml:space="preserve"> Seats</w:t>
            </w:r>
          </w:p>
        </w:tc>
        <w:tc>
          <w:tcPr>
            <w:tcW w:w="2254" w:type="dxa"/>
            <w:vAlign w:val="center"/>
          </w:tcPr>
          <w:p w14:paraId="386429C3" w14:textId="7BDBF97E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Rs.</w:t>
            </w:r>
            <w:r w:rsidRPr="008F21E8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4188</w:t>
            </w: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/-</w:t>
            </w:r>
          </w:p>
        </w:tc>
        <w:tc>
          <w:tcPr>
            <w:tcW w:w="2254" w:type="dxa"/>
          </w:tcPr>
          <w:p w14:paraId="154DDF1F" w14:textId="77777777" w:rsidR="008F21E8" w:rsidRDefault="008F21E8" w:rsidP="00CF78BC">
            <w:pPr>
              <w:tabs>
                <w:tab w:val="left" w:pos="7690"/>
              </w:tabs>
            </w:pPr>
          </w:p>
        </w:tc>
        <w:tc>
          <w:tcPr>
            <w:tcW w:w="2254" w:type="dxa"/>
          </w:tcPr>
          <w:p w14:paraId="67755EF5" w14:textId="77777777" w:rsidR="008F21E8" w:rsidRDefault="008F21E8" w:rsidP="00CF78BC">
            <w:pPr>
              <w:tabs>
                <w:tab w:val="left" w:pos="7690"/>
              </w:tabs>
            </w:pPr>
          </w:p>
        </w:tc>
      </w:tr>
      <w:tr w:rsidR="008F21E8" w14:paraId="261EA9A0" w14:textId="77777777" w:rsidTr="008F21E8">
        <w:tc>
          <w:tcPr>
            <w:tcW w:w="2254" w:type="dxa"/>
            <w:vAlign w:val="center"/>
          </w:tcPr>
          <w:p w14:paraId="056F7DA2" w14:textId="0B473E5C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4</w:t>
            </w:r>
          </w:p>
        </w:tc>
        <w:tc>
          <w:tcPr>
            <w:tcW w:w="2254" w:type="dxa"/>
            <w:vAlign w:val="center"/>
          </w:tcPr>
          <w:p w14:paraId="213357A4" w14:textId="162B8107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 xml:space="preserve">For </w:t>
            </w:r>
            <w:proofErr w:type="gramStart"/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B.Com</w:t>
            </w:r>
            <w:proofErr w:type="gramEnd"/>
            <w:r w:rsidRPr="008F21E8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 xml:space="preserve"> I</w:t>
            </w: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 xml:space="preserve"> Course</w:t>
            </w:r>
          </w:p>
        </w:tc>
        <w:tc>
          <w:tcPr>
            <w:tcW w:w="2254" w:type="dxa"/>
            <w:vAlign w:val="center"/>
          </w:tcPr>
          <w:p w14:paraId="49B5F35D" w14:textId="16599556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80 Seats</w:t>
            </w:r>
          </w:p>
        </w:tc>
        <w:tc>
          <w:tcPr>
            <w:tcW w:w="2254" w:type="dxa"/>
            <w:vAlign w:val="center"/>
          </w:tcPr>
          <w:p w14:paraId="644606E2" w14:textId="4B5087C1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Rs.</w:t>
            </w:r>
            <w:r w:rsidRPr="008F21E8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5480</w:t>
            </w: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/-</w:t>
            </w:r>
          </w:p>
        </w:tc>
        <w:tc>
          <w:tcPr>
            <w:tcW w:w="2254" w:type="dxa"/>
          </w:tcPr>
          <w:p w14:paraId="4A5EB4D1" w14:textId="77777777" w:rsidR="008F21E8" w:rsidRDefault="008F21E8" w:rsidP="00CF78BC">
            <w:pPr>
              <w:tabs>
                <w:tab w:val="left" w:pos="7690"/>
              </w:tabs>
            </w:pPr>
          </w:p>
        </w:tc>
        <w:tc>
          <w:tcPr>
            <w:tcW w:w="2254" w:type="dxa"/>
          </w:tcPr>
          <w:p w14:paraId="2E4B9EFA" w14:textId="77777777" w:rsidR="008F21E8" w:rsidRDefault="008F21E8" w:rsidP="00CF78BC">
            <w:pPr>
              <w:tabs>
                <w:tab w:val="left" w:pos="7690"/>
              </w:tabs>
            </w:pPr>
          </w:p>
        </w:tc>
      </w:tr>
      <w:tr w:rsidR="008F21E8" w14:paraId="1668FF59" w14:textId="77777777" w:rsidTr="008F21E8">
        <w:tc>
          <w:tcPr>
            <w:tcW w:w="2254" w:type="dxa"/>
            <w:vAlign w:val="center"/>
          </w:tcPr>
          <w:p w14:paraId="52BBF4B6" w14:textId="1A371DB5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5</w:t>
            </w:r>
          </w:p>
        </w:tc>
        <w:tc>
          <w:tcPr>
            <w:tcW w:w="2254" w:type="dxa"/>
            <w:vAlign w:val="center"/>
          </w:tcPr>
          <w:p w14:paraId="0FA7D472" w14:textId="1E01B54C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 xml:space="preserve">For </w:t>
            </w:r>
            <w:proofErr w:type="gramStart"/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B.Com</w:t>
            </w:r>
            <w:proofErr w:type="gramEnd"/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 xml:space="preserve"> II Course</w:t>
            </w:r>
          </w:p>
        </w:tc>
        <w:tc>
          <w:tcPr>
            <w:tcW w:w="2254" w:type="dxa"/>
            <w:vAlign w:val="center"/>
          </w:tcPr>
          <w:p w14:paraId="348DC33A" w14:textId="4D56F508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4437DD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IN"/>
              </w:rPr>
              <w:t>80 Seats</w:t>
            </w:r>
          </w:p>
        </w:tc>
        <w:tc>
          <w:tcPr>
            <w:tcW w:w="2254" w:type="dxa"/>
            <w:vAlign w:val="center"/>
          </w:tcPr>
          <w:p w14:paraId="3D87492F" w14:textId="4BC59786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8F21E8">
              <w:rPr>
                <w:rFonts w:ascii="Arial" w:hAnsi="Arial" w:cs="Arial"/>
              </w:rPr>
              <w:t>Rs.4140/-</w:t>
            </w:r>
          </w:p>
        </w:tc>
        <w:tc>
          <w:tcPr>
            <w:tcW w:w="2254" w:type="dxa"/>
          </w:tcPr>
          <w:p w14:paraId="0DD16C4D" w14:textId="77777777" w:rsidR="008F21E8" w:rsidRDefault="008F21E8" w:rsidP="00CF78BC">
            <w:pPr>
              <w:tabs>
                <w:tab w:val="left" w:pos="7690"/>
              </w:tabs>
            </w:pPr>
          </w:p>
        </w:tc>
        <w:tc>
          <w:tcPr>
            <w:tcW w:w="2254" w:type="dxa"/>
          </w:tcPr>
          <w:p w14:paraId="36347B3F" w14:textId="77777777" w:rsidR="008F21E8" w:rsidRDefault="008F21E8" w:rsidP="00CF78BC">
            <w:pPr>
              <w:tabs>
                <w:tab w:val="left" w:pos="7690"/>
              </w:tabs>
            </w:pPr>
          </w:p>
        </w:tc>
      </w:tr>
      <w:tr w:rsidR="008F21E8" w14:paraId="65899C26" w14:textId="77777777" w:rsidTr="008F21E8">
        <w:tc>
          <w:tcPr>
            <w:tcW w:w="2254" w:type="dxa"/>
          </w:tcPr>
          <w:p w14:paraId="0B7BF1E6" w14:textId="1C031B16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8F21E8">
              <w:rPr>
                <w:rFonts w:ascii="Arial" w:hAnsi="Arial" w:cs="Arial"/>
              </w:rPr>
              <w:t>6</w:t>
            </w:r>
          </w:p>
        </w:tc>
        <w:tc>
          <w:tcPr>
            <w:tcW w:w="2254" w:type="dxa"/>
          </w:tcPr>
          <w:p w14:paraId="2CFBCA3D" w14:textId="75099362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8F21E8">
              <w:rPr>
                <w:rFonts w:ascii="Arial" w:hAnsi="Arial" w:cs="Arial"/>
              </w:rPr>
              <w:t xml:space="preserve">For </w:t>
            </w:r>
            <w:proofErr w:type="gramStart"/>
            <w:r w:rsidRPr="008F21E8">
              <w:rPr>
                <w:rFonts w:ascii="Arial" w:hAnsi="Arial" w:cs="Arial"/>
              </w:rPr>
              <w:t>B.Com</w:t>
            </w:r>
            <w:proofErr w:type="gramEnd"/>
            <w:r w:rsidRPr="008F21E8">
              <w:rPr>
                <w:rFonts w:ascii="Arial" w:hAnsi="Arial" w:cs="Arial"/>
              </w:rPr>
              <w:t xml:space="preserve"> III</w:t>
            </w:r>
          </w:p>
        </w:tc>
        <w:tc>
          <w:tcPr>
            <w:tcW w:w="2254" w:type="dxa"/>
          </w:tcPr>
          <w:p w14:paraId="528A5D27" w14:textId="52FE80E5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8F21E8">
              <w:rPr>
                <w:rFonts w:ascii="Arial" w:hAnsi="Arial" w:cs="Arial"/>
              </w:rPr>
              <w:t>80 Seats</w:t>
            </w:r>
          </w:p>
        </w:tc>
        <w:tc>
          <w:tcPr>
            <w:tcW w:w="2254" w:type="dxa"/>
          </w:tcPr>
          <w:p w14:paraId="21247697" w14:textId="146D9A4F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8F21E8">
              <w:rPr>
                <w:rFonts w:ascii="Arial" w:hAnsi="Arial" w:cs="Arial"/>
              </w:rPr>
              <w:t>Rs.4050/-</w:t>
            </w:r>
          </w:p>
        </w:tc>
        <w:tc>
          <w:tcPr>
            <w:tcW w:w="2254" w:type="dxa"/>
          </w:tcPr>
          <w:p w14:paraId="3A34B8E6" w14:textId="77777777" w:rsidR="008F21E8" w:rsidRDefault="008F21E8" w:rsidP="00CF78BC">
            <w:pPr>
              <w:tabs>
                <w:tab w:val="left" w:pos="7690"/>
              </w:tabs>
            </w:pPr>
          </w:p>
        </w:tc>
        <w:tc>
          <w:tcPr>
            <w:tcW w:w="2254" w:type="dxa"/>
          </w:tcPr>
          <w:p w14:paraId="13A6153E" w14:textId="77777777" w:rsidR="008F21E8" w:rsidRDefault="008F21E8" w:rsidP="00CF78BC">
            <w:pPr>
              <w:tabs>
                <w:tab w:val="left" w:pos="7690"/>
              </w:tabs>
            </w:pPr>
          </w:p>
        </w:tc>
      </w:tr>
      <w:tr w:rsidR="008F21E8" w14:paraId="7E93A0AB" w14:textId="77777777" w:rsidTr="008F21E8">
        <w:tc>
          <w:tcPr>
            <w:tcW w:w="2254" w:type="dxa"/>
          </w:tcPr>
          <w:p w14:paraId="308D33E5" w14:textId="6152011C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8F21E8">
              <w:rPr>
                <w:rFonts w:ascii="Arial" w:hAnsi="Arial" w:cs="Arial"/>
              </w:rPr>
              <w:t>7</w:t>
            </w:r>
          </w:p>
        </w:tc>
        <w:tc>
          <w:tcPr>
            <w:tcW w:w="2254" w:type="dxa"/>
          </w:tcPr>
          <w:p w14:paraId="340CB6AD" w14:textId="16387543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8F21E8">
              <w:rPr>
                <w:rFonts w:ascii="Arial" w:hAnsi="Arial" w:cs="Arial"/>
              </w:rPr>
              <w:t xml:space="preserve">For </w:t>
            </w:r>
            <w:proofErr w:type="gramStart"/>
            <w:r w:rsidRPr="008F21E8">
              <w:rPr>
                <w:rFonts w:ascii="Arial" w:hAnsi="Arial" w:cs="Arial"/>
              </w:rPr>
              <w:t>B.Com</w:t>
            </w:r>
            <w:proofErr w:type="gramEnd"/>
            <w:r w:rsidRPr="008F21E8">
              <w:rPr>
                <w:rFonts w:ascii="Arial" w:hAnsi="Arial" w:cs="Arial"/>
              </w:rPr>
              <w:t xml:space="preserve"> I (CAV) Course</w:t>
            </w:r>
          </w:p>
        </w:tc>
        <w:tc>
          <w:tcPr>
            <w:tcW w:w="2254" w:type="dxa"/>
          </w:tcPr>
          <w:p w14:paraId="66C8E68F" w14:textId="40863E0E" w:rsidR="008F21E8" w:rsidRPr="008F21E8" w:rsidRDefault="00155D2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Seats</w:t>
            </w:r>
          </w:p>
        </w:tc>
        <w:tc>
          <w:tcPr>
            <w:tcW w:w="2254" w:type="dxa"/>
          </w:tcPr>
          <w:p w14:paraId="4441E260" w14:textId="1467DE02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8F21E8">
              <w:rPr>
                <w:rFonts w:ascii="Arial" w:hAnsi="Arial" w:cs="Arial"/>
              </w:rPr>
              <w:t>Rs 6080/-</w:t>
            </w:r>
          </w:p>
        </w:tc>
        <w:tc>
          <w:tcPr>
            <w:tcW w:w="2254" w:type="dxa"/>
          </w:tcPr>
          <w:p w14:paraId="0BE4B4E7" w14:textId="77777777" w:rsidR="008F21E8" w:rsidRDefault="008F21E8" w:rsidP="00CF78BC">
            <w:pPr>
              <w:tabs>
                <w:tab w:val="left" w:pos="7690"/>
              </w:tabs>
            </w:pPr>
          </w:p>
        </w:tc>
        <w:tc>
          <w:tcPr>
            <w:tcW w:w="2254" w:type="dxa"/>
          </w:tcPr>
          <w:p w14:paraId="5FFCC161" w14:textId="77777777" w:rsidR="008F21E8" w:rsidRDefault="008F21E8" w:rsidP="00CF78BC">
            <w:pPr>
              <w:tabs>
                <w:tab w:val="left" w:pos="7690"/>
              </w:tabs>
            </w:pPr>
          </w:p>
        </w:tc>
      </w:tr>
      <w:tr w:rsidR="008F21E8" w14:paraId="5B1C1DC2" w14:textId="77777777" w:rsidTr="008F21E8">
        <w:tc>
          <w:tcPr>
            <w:tcW w:w="2254" w:type="dxa"/>
          </w:tcPr>
          <w:p w14:paraId="5A47081B" w14:textId="0EF73E85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8F21E8">
              <w:rPr>
                <w:rFonts w:ascii="Arial" w:hAnsi="Arial" w:cs="Arial"/>
              </w:rPr>
              <w:t>8</w:t>
            </w:r>
          </w:p>
        </w:tc>
        <w:tc>
          <w:tcPr>
            <w:tcW w:w="2254" w:type="dxa"/>
          </w:tcPr>
          <w:p w14:paraId="720EDA9C" w14:textId="0D37C0BA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8F21E8">
              <w:rPr>
                <w:rFonts w:ascii="Arial" w:hAnsi="Arial" w:cs="Arial"/>
              </w:rPr>
              <w:t xml:space="preserve">For </w:t>
            </w:r>
            <w:proofErr w:type="gramStart"/>
            <w:r w:rsidRPr="008F21E8">
              <w:rPr>
                <w:rFonts w:ascii="Arial" w:hAnsi="Arial" w:cs="Arial"/>
              </w:rPr>
              <w:t>B.Com</w:t>
            </w:r>
            <w:proofErr w:type="gramEnd"/>
            <w:r w:rsidRPr="008F21E8">
              <w:rPr>
                <w:rFonts w:ascii="Arial" w:hAnsi="Arial" w:cs="Arial"/>
              </w:rPr>
              <w:t xml:space="preserve"> II (CAV)</w:t>
            </w:r>
          </w:p>
        </w:tc>
        <w:tc>
          <w:tcPr>
            <w:tcW w:w="2254" w:type="dxa"/>
          </w:tcPr>
          <w:p w14:paraId="3EE5749B" w14:textId="2DE51736" w:rsidR="008F21E8" w:rsidRPr="008F21E8" w:rsidRDefault="00155D2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F21E8" w:rsidRPr="008F21E8">
              <w:rPr>
                <w:rFonts w:ascii="Arial" w:hAnsi="Arial" w:cs="Arial"/>
              </w:rPr>
              <w:t>0 Seats</w:t>
            </w:r>
          </w:p>
        </w:tc>
        <w:tc>
          <w:tcPr>
            <w:tcW w:w="2254" w:type="dxa"/>
          </w:tcPr>
          <w:p w14:paraId="03B72160" w14:textId="3357E987" w:rsidR="008F21E8" w:rsidRPr="008F21E8" w:rsidRDefault="008F21E8" w:rsidP="00CF78BC">
            <w:pPr>
              <w:tabs>
                <w:tab w:val="left" w:pos="7690"/>
              </w:tabs>
              <w:rPr>
                <w:rFonts w:ascii="Arial" w:hAnsi="Arial" w:cs="Arial"/>
              </w:rPr>
            </w:pPr>
            <w:r w:rsidRPr="008F21E8">
              <w:rPr>
                <w:rFonts w:ascii="Arial" w:hAnsi="Arial" w:cs="Arial"/>
              </w:rPr>
              <w:t>Rs 4830/-</w:t>
            </w:r>
          </w:p>
        </w:tc>
        <w:tc>
          <w:tcPr>
            <w:tcW w:w="2254" w:type="dxa"/>
          </w:tcPr>
          <w:p w14:paraId="4E8132BA" w14:textId="77777777" w:rsidR="008F21E8" w:rsidRDefault="008F21E8" w:rsidP="00CF78BC">
            <w:pPr>
              <w:tabs>
                <w:tab w:val="left" w:pos="7690"/>
              </w:tabs>
            </w:pPr>
          </w:p>
        </w:tc>
        <w:tc>
          <w:tcPr>
            <w:tcW w:w="2254" w:type="dxa"/>
          </w:tcPr>
          <w:p w14:paraId="4D83FA0A" w14:textId="77777777" w:rsidR="008F21E8" w:rsidRDefault="008F21E8" w:rsidP="00CF78BC">
            <w:pPr>
              <w:tabs>
                <w:tab w:val="left" w:pos="7690"/>
              </w:tabs>
            </w:pPr>
          </w:p>
        </w:tc>
      </w:tr>
    </w:tbl>
    <w:p w14:paraId="68F447AE" w14:textId="34ECC9B7" w:rsidR="00DB5554" w:rsidRDefault="00DB5554" w:rsidP="004437DD">
      <w:pPr>
        <w:tabs>
          <w:tab w:val="left" w:pos="7690"/>
        </w:tabs>
      </w:pPr>
    </w:p>
    <w:p w14:paraId="7B034C11" w14:textId="488A192B" w:rsidR="0088467E" w:rsidRDefault="0088467E" w:rsidP="004437DD">
      <w:pPr>
        <w:tabs>
          <w:tab w:val="left" w:pos="7690"/>
        </w:tabs>
      </w:pPr>
    </w:p>
    <w:p w14:paraId="74F45D29" w14:textId="5DA6E63A" w:rsidR="0088467E" w:rsidRDefault="0088467E" w:rsidP="004437DD">
      <w:pPr>
        <w:tabs>
          <w:tab w:val="left" w:pos="7690"/>
        </w:tabs>
      </w:pPr>
    </w:p>
    <w:p w14:paraId="66DB347B" w14:textId="027944BB" w:rsidR="0088467E" w:rsidRDefault="0088467E" w:rsidP="004437DD">
      <w:pPr>
        <w:tabs>
          <w:tab w:val="left" w:pos="7690"/>
        </w:tabs>
      </w:pPr>
    </w:p>
    <w:p w14:paraId="014E5895" w14:textId="35A90AC6" w:rsidR="0088467E" w:rsidRDefault="0088467E" w:rsidP="004437DD">
      <w:pPr>
        <w:tabs>
          <w:tab w:val="left" w:pos="7690"/>
        </w:tabs>
      </w:pPr>
    </w:p>
    <w:p w14:paraId="310F12B6" w14:textId="2A4D8D1C" w:rsidR="0088467E" w:rsidRDefault="0088467E" w:rsidP="004437DD">
      <w:pPr>
        <w:tabs>
          <w:tab w:val="left" w:pos="7690"/>
        </w:tabs>
      </w:pPr>
    </w:p>
    <w:p w14:paraId="7C2B3F76" w14:textId="222E9F55" w:rsidR="0088467E" w:rsidRDefault="0088467E" w:rsidP="004437DD">
      <w:pPr>
        <w:tabs>
          <w:tab w:val="left" w:pos="7690"/>
        </w:tabs>
      </w:pPr>
    </w:p>
    <w:p w14:paraId="71A35751" w14:textId="2259BDA8" w:rsidR="0088467E" w:rsidRDefault="0088467E" w:rsidP="004437DD">
      <w:pPr>
        <w:tabs>
          <w:tab w:val="left" w:pos="7690"/>
        </w:tabs>
      </w:pPr>
    </w:p>
    <w:p w14:paraId="67CD99FD" w14:textId="55997572" w:rsidR="0088467E" w:rsidRDefault="0088467E" w:rsidP="004437DD">
      <w:pPr>
        <w:tabs>
          <w:tab w:val="left" w:pos="7690"/>
        </w:tabs>
      </w:pPr>
    </w:p>
    <w:p w14:paraId="7B3B7DE3" w14:textId="345967C0" w:rsidR="0088467E" w:rsidRDefault="0088467E" w:rsidP="004437DD">
      <w:pPr>
        <w:tabs>
          <w:tab w:val="left" w:pos="7690"/>
        </w:tabs>
      </w:pPr>
    </w:p>
    <w:p w14:paraId="64EDF502" w14:textId="17DD39C7" w:rsidR="0088467E" w:rsidRDefault="0088467E" w:rsidP="004437DD">
      <w:pPr>
        <w:tabs>
          <w:tab w:val="left" w:pos="7690"/>
        </w:tabs>
      </w:pPr>
    </w:p>
    <w:p w14:paraId="1CFE37ED" w14:textId="5FB42E27" w:rsidR="0088467E" w:rsidRDefault="0088467E" w:rsidP="004437DD">
      <w:pPr>
        <w:tabs>
          <w:tab w:val="left" w:pos="7690"/>
        </w:tabs>
      </w:pPr>
    </w:p>
    <w:p w14:paraId="1E5B6AB5" w14:textId="341961BE" w:rsidR="0088467E" w:rsidRDefault="0088467E" w:rsidP="004437DD">
      <w:pPr>
        <w:tabs>
          <w:tab w:val="left" w:pos="7690"/>
        </w:tabs>
      </w:pPr>
    </w:p>
    <w:sectPr w:rsidR="00884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1D"/>
    <w:rsid w:val="000C1395"/>
    <w:rsid w:val="00155D28"/>
    <w:rsid w:val="00165077"/>
    <w:rsid w:val="00295999"/>
    <w:rsid w:val="004437DD"/>
    <w:rsid w:val="006D791D"/>
    <w:rsid w:val="0088467E"/>
    <w:rsid w:val="008F21E8"/>
    <w:rsid w:val="00B50916"/>
    <w:rsid w:val="00CE1131"/>
    <w:rsid w:val="00CF78BC"/>
    <w:rsid w:val="00DB5554"/>
    <w:rsid w:val="00E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0F82"/>
  <w15:chartTrackingRefBased/>
  <w15:docId w15:val="{656CB1C1-CB52-4C37-977E-E2A668BB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pilania</dc:creator>
  <cp:keywords/>
  <dc:description/>
  <cp:lastModifiedBy>poonam pilania</cp:lastModifiedBy>
  <cp:revision>7</cp:revision>
  <dcterms:created xsi:type="dcterms:W3CDTF">2022-08-13T10:05:00Z</dcterms:created>
  <dcterms:modified xsi:type="dcterms:W3CDTF">2022-08-13T13:42:00Z</dcterms:modified>
</cp:coreProperties>
</file>